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No._8_)</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Common Shares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8"/>
          <w:szCs w:val="18"/>
          <w:color w:val="auto"/>
        </w:rPr>
        <w:t>02/29/2024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239" w:firstLine="8"/>
        <w:spacing w:after="0" w:line="47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w w:val="96"/>
              </w:rPr>
              <w:t>1,801,295</w:t>
            </w: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14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431,495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7</w:t>
            </w:r>
          </w:p>
        </w:tc>
        <w:tc>
          <w:tcPr>
            <w:tcW w:w="34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7"/>
              </w:rPr>
              <w:t>SOLE DISPOSITIVE POWER  2,987,887</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vMerge w:val="continue"/>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0" w:hanging="518"/>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2,987,887</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55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5.3%</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1" w:lineRule="exact"/>
        <w:rPr>
          <w:rFonts w:ascii="Courier New" w:cs="Courier New" w:eastAsia="Courier New" w:hAnsi="Courier New"/>
          <w:sz w:val="18"/>
          <w:szCs w:val="18"/>
          <w:color w:val="auto"/>
        </w:rPr>
      </w:pPr>
    </w:p>
    <w:p>
      <w:pPr>
        <w:ind w:left="960" w:right="4239" w:hanging="531"/>
        <w:spacing w:after="0" w:line="402"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1" w:lineRule="exact"/>
        <w:rPr>
          <w:rFonts w:ascii="Courier New" w:cs="Courier New" w:eastAsia="Courier New" w:hAnsi="Courier New"/>
          <w:sz w:val="18"/>
          <w:szCs w:val="18"/>
          <w:color w:val="auto"/>
        </w:rPr>
      </w:pPr>
    </w:p>
    <w:p>
      <w:pPr>
        <w:ind w:left="960" w:right="2859" w:hanging="531"/>
        <w:spacing w:after="0" w:line="402"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1"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1480" w:right="201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23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9" w:lineRule="exact"/>
        <w:rPr>
          <w:rFonts w:ascii="Courier New" w:cs="Courier New" w:eastAsia="Courier New" w:hAnsi="Courier New"/>
          <w:sz w:val="18"/>
          <w:szCs w:val="18"/>
          <w:color w:val="auto"/>
        </w:rPr>
      </w:pPr>
    </w:p>
    <w:p>
      <w:pPr>
        <w:ind w:left="1480" w:right="223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19" w:lineRule="exact"/>
        <w:rPr>
          <w:rFonts w:ascii="Courier New" w:cs="Courier New" w:eastAsia="Courier New" w:hAnsi="Courier New"/>
          <w:sz w:val="18"/>
          <w:szCs w:val="18"/>
          <w:color w:val="auto"/>
        </w:rPr>
      </w:pPr>
    </w:p>
    <w:p>
      <w:pPr>
        <w:ind w:left="1480" w:right="191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1480" w:right="2439" w:hanging="1051"/>
        <w:spacing w:after="0" w:line="292"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65"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2,987,887</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5.3%</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1,801,295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431,495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2,987,887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139"/>
          </w:cols>
          <w:pgMar w:left="320" w:top="515" w:right="1440" w:bottom="0" w:gutter="0" w:footer="0" w:header="0"/>
        </w:sectPr>
      </w:pPr>
    </w:p>
    <w:bookmarkStart w:id="2" w:name="page3"/>
    <w:bookmarkEnd w:id="2"/>
    <w:p>
      <w:pPr>
        <w:ind w:right="2019"/>
        <w:spacing w:after="0" w:line="346"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 w:lineRule="exact"/>
        <w:rPr>
          <w:sz w:val="20"/>
          <w:szCs w:val="20"/>
          <w:color w:val="auto"/>
        </w:rPr>
      </w:pPr>
    </w:p>
    <w:p>
      <w:pPr>
        <w:ind w:left="960" w:right="1819" w:hanging="947"/>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239" w:firstLine="534"/>
        <w:spacing w:after="0" w:line="34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 w:lineRule="exact"/>
        <w:rPr>
          <w:sz w:val="20"/>
          <w:szCs w:val="20"/>
          <w:color w:val="auto"/>
        </w:rPr>
      </w:pPr>
    </w:p>
    <w:p>
      <w:pPr>
        <w:ind w:left="1480" w:right="181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1" w:lineRule="exact"/>
        <w:rPr>
          <w:sz w:val="20"/>
          <w:szCs w:val="20"/>
          <w:color w:val="auto"/>
        </w:rPr>
      </w:pPr>
    </w:p>
    <w:p>
      <w:pPr>
        <w:ind w:right="2239" w:firstLine="534"/>
        <w:spacing w:after="0" w:line="34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 w:lineRule="exact"/>
        <w:rPr>
          <w:sz w:val="20"/>
          <w:szCs w:val="20"/>
          <w:color w:val="auto"/>
        </w:rPr>
      </w:pPr>
    </w:p>
    <w:p>
      <w:pPr>
        <w:ind w:left="1480" w:right="18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March 11, 2024</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58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2024-03-11T16:37:57Z</dcterms:created>
  <dcterms:modified xsi:type="dcterms:W3CDTF">2024-03-11T16:37:57Z</dcterms:modified>
</cp:coreProperties>
</file>