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John Kenlon</w:t>
      </w: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21 Rocky Wood Road NY, Manhasset 11030</w:t>
      </w: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12/13/2002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3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Common Shares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|12/11/|S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|200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  <w:tab/>
        <w:t>|$50.25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|100310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340"/>
        <w:spacing w:after="0"/>
        <w:tabs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 2002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-----------------------------------------------------------------------------------------------------------------------------------|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2019-12-17T17:27:38Z</dcterms:created>
  <dcterms:modified xsi:type="dcterms:W3CDTF">2019-12-17T17:27:38Z</dcterms:modified>
</cp:coreProperties>
</file>