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Stephen 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133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789</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Stephen L.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57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2025-09-09T14:11:26Z</dcterms:created>
  <dcterms:modified xsi:type="dcterms:W3CDTF">2025-09-09T14:11:26Z</dcterms:modified>
</cp:coreProperties>
</file>